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08.09.2015 N 987</w:t>
              <w:br/>
              <w:t xml:space="preserve">(ред. от 27.06.2016)</w:t>
              <w:br/>
              <w:t xml:space="preserve">"О создании федеральных учебно-методических объединений в системе высшего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сентября 2015 г. N 987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ФЕДЕРАЛЬНЫХ УЧЕБНО-МЕТОДИЧЕСКИХ ОБЪЕДИНЕНИЙ</w:t>
      </w:r>
    </w:p>
    <w:p>
      <w:pPr>
        <w:pStyle w:val="2"/>
        <w:jc w:val="center"/>
      </w:pPr>
      <w:r>
        <w:rPr>
          <w:sz w:val="20"/>
        </w:rPr>
        <w:t xml:space="preserve">В СИСТЕМЕ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Типовым </w:t>
      </w:r>
      <w:hyperlink w:history="0" r:id="rId9" w:tooltip="Приказ Минобрнауки России от 18.05.2015 N 505 (ред. от 13.03.2018) &quot;Об утверждении Типового положения об учебно-методических объединениях в системе высшего образования&quot; (Зарегистрировано в Минюсте России 09.06.2015 N 37604) ------------ Утратил силу или отмене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учебно-методических объединениях в системе высшего образования, утвержденным приказом Министерства образования и науки Российской Федерации от 18 мая 2015 г. N 505 (зарегистрирован Министерством юстиции Российской Федерации 9 июня 2015 г., регистрационный N 37604),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Создать федеральные учебно-методические объединения в системе высшего образования (далее - учебно-методические объединения) по укрупненным группам специальностей и направлений подготовки (далее - укрупненные группы), относящимся к следующим областям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"Математические и естественные науки" </w:t>
      </w:r>
      <w:hyperlink w:history="0" w:anchor="P40" w:tooltip="ПЕРЕЧЕНЬ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"Инженерное дело, технологии и технические науки" </w:t>
      </w:r>
      <w:hyperlink w:history="0" w:anchor="P71" w:tooltip="ПЕРЕЧЕНЬ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"Здравоохранение и медицинские науки" </w:t>
      </w:r>
      <w:hyperlink w:history="0" w:anchor="P136" w:tooltip="ПЕРЕЧЕНЬ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"Сельское хозяйство и сельскохозяйственные науки" </w:t>
      </w:r>
      <w:hyperlink w:history="0" w:anchor="P165" w:tooltip="ПЕРЕЧЕНЬ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"Науки об обществе" </w:t>
      </w:r>
      <w:hyperlink w:history="0" w:anchor="P188" w:tooltip="ПЕРЕЧЕНЬ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"Образование и педагогические науки" </w:t>
      </w:r>
      <w:hyperlink w:history="0" w:anchor="P221" w:tooltip="ПЕРЕЧЕНЬ">
        <w:r>
          <w:rPr>
            <w:sz w:val="20"/>
            <w:color w:val="0000ff"/>
          </w:rPr>
          <w:t xml:space="preserve">(приложение N 6)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"Гуманитарные науки" </w:t>
      </w:r>
      <w:hyperlink w:history="0" w:anchor="P242" w:tooltip="ПЕРЕЧЕНЬ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"Искусство и культура" </w:t>
      </w:r>
      <w:hyperlink w:history="0" w:anchor="P271" w:tooltip="ПЕРЕЧЕНЬ">
        <w:r>
          <w:rPr>
            <w:sz w:val="20"/>
            <w:color w:val="0000ff"/>
          </w:rPr>
          <w:t xml:space="preserve">(приложение N 8)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"Оборона и безопасность государства. Военные науки" </w:t>
      </w:r>
      <w:hyperlink w:history="0" w:anchor="P302" w:tooltip="ПЕРЕЧЕНЬ">
        <w:r>
          <w:rPr>
            <w:sz w:val="20"/>
            <w:color w:val="0000ff"/>
          </w:rPr>
          <w:t xml:space="preserve">(приложение N 9)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Координационным советам по областям образования, к которым относятся соответствующие укрупненные группы (далее - координационные советы), в месячный срок с момента издания настоящего приказа внести в Минобрнауки России предложения по кандидатурам председателей учебно-методических объединений.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Департаменту государственной политики в сфере высшего образования (Соболеву А.Б.) на основании предложений, поступивших от координационных советов, подготовить проект приказа об определении председателей учебно-методических объединений и представить его на подпись руководству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Признать не действующим на территории Российской Федерации приказ Министерства высшего и среднего специального образования СССР от 18 сентября 1987 г. N 650 "О создании учебно-методических объединений".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 некоторые приказы Государственного комитета Российской Федерации по высшему образованию, Министерства общего и профессионального образования Российской Федерации, Министерства образования Российской Федерации и Министерства образования и науки Российской Федерации согласно </w:t>
      </w:r>
      <w:hyperlink w:history="0" w:anchor="P325" w:tooltip="ПЕРЕЧЕНЬ">
        <w:r>
          <w:rPr>
            <w:sz w:val="20"/>
            <w:color w:val="0000ff"/>
          </w:rPr>
          <w:t xml:space="preserve">приложению N 10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40" w:name="P40"/>
    <w:bookmarkEnd w:id="40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"МАТЕМАТИЧЕСКИЕ И ЕСТЕСТВЕННЫЕ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01.00.00 Математика и механика.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02.00.00 Компьютерные и информационные науки.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03.00.00 Физика и астрономия.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 и направлений подготовки 04.00.00 Химия.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05.00.00 Науки о земле.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Федеральное учебно-методическое объединение в системе высшего образования по укрупненным группам специальностей и направлений подготовки 06.00.00 Биологические науки.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71" w:name="P71"/>
    <w:bookmarkEnd w:id="71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"ИНЖЕНЕРНОЕ ДЕЛО, ТЕХНОЛОГИИ И ТЕХНИЧЕСКИЕ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07.00.00 Архитектура.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08.00.00 Техника и технологии строительства.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09.00.00 Информатика и вычислительная техника.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специальностей. и направлений подготовки 10.00.00 Информационная безопасность.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11.00.00 Электроника, радиотехника и системы связи.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Федеральное учебно-методическое объединение в системе высшего образования по укрупненным группам специальностей и направлений подготовки 12.00.00 Фотоника, приборостроение, оптические и биотехнические системы и технологии.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Федеральное учебно-методическое объединение в системе высшего образования по укрупненным группам специальностей и направлений подготовки 13.00.00 Электро- и теплоэнергетика.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Федеральное учебно-методическое объединение в системе высшего образования по укрупненным группам специальностей и направлений подготовки 14.00.00 Ядерная энергетика и технологии.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Федеральное учебно-методическое объединение в системе высшего образования по укрупненным группам специальностей и направлений подготовки 15.00.00 Машиностроение.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Федеральное учебно-методическое объединение в системе высшего образования по укрупненным группам специальностей и направлений подготовки 16.00.00 Физико-технические науки и технологии.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Федеральное учебно-методическое объединение в системе высшего образования по укрупненным группам специальностей и направлений подготовки 17.00.00 Оружие и системы вооружения.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Федеральное учебно-методическое объединение в системе высшего образования по укрупненным группам специальностей и направлений подготовки 18.00.00 Химические технологии.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Федеральное учебно-методическое объединение в системе высшего образования по укрупненным группам специальностей и направлений подготовки 19.00.00 Промышленная экология и биотехнологии.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Федеральное учебно-методическое объединение в системе высшего образования по укрупненным группам специальностей и направлений подготовки 20.00.00 Техносферная безопасность и природообустройство.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Федеральное учебно-методическое объединение в системе высшего образования по укрупненным группам специальностей и направлений подготовки 21.00.00 Прикладная геология, горное дело, нефтегазовое дело и геодезия.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Федеральное учебно-методическое объединение в системе высшего образования по укрупненным группам специальностей и направлений подготовки 22.00.00 Технологии материалов.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Федеральное учебно-методическое объединение в системе высшего образования по укрупненным группам специальностей и направлений подготовки 23.00.00 Техника и технологии наземного транспорта.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Федеральное учебно-методическое объединение в системе высшего образования по укрупненным группам специальностей и направлений подготовки 24.00.00 Авиационная и ракетно-космическая техника.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Федеральное учебно-методическое объединение в системе высшего образования по укрупненным группам специальностей и направлений подготовки 25.00.00 Аэронавигация и эксплуатация авиационной и ракетно-космической техники.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Федеральное учебно-методическое объединение в системе высшего образования по укрупненным группам специальностей и направлений подготовки 26.00.00 Техника и технологии кораблестроения и водного транспорта.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Федеральное учебно-методическое объединение в системе высшего образования по укрупненным группам специальностей и направлений подготовки 27.00.00 Управление в технических системах.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Федеральное учебно-методическое объединение в системе высшего образования по укрупненным группам специальностей и направлений подготовки 28.00.00 Нанотехнологии и наноматериалы.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Федеральное учебно-методическое объединение в системе высшего образования по укрупненным группам специальностей и направлений подготовки 29.00.00 Технологии легкой промышленности.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right"/>
      </w:pPr>
      <w:r>
        <w:rPr>
          <w:sz w:val="20"/>
        </w:rPr>
      </w:r>
    </w:p>
    <w:bookmarkStart w:id="136" w:name="P136"/>
    <w:bookmarkEnd w:id="136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"ЗДРАВООХРАНЕНИЕ И МЕДИЦИНСКИЕ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30.00.00 Фундаментальная медицина.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31.00.00 Клиническая медицина.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32.00.00 Науки о здоровье и профилактическая медицина.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 и направлений подготовки 33.00.00 Фармация.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34.00.00 Сестринское дело.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165" w:name="P165"/>
    <w:bookmarkEnd w:id="165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"СЕЛЬСКОЕ ХОЗЯЙСТВО И СЕЛЬСКОХОЗЯЙСТВЕННЫЕ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35.00.00 Сельское, лесное и рыбное хозяйство.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36.00.00 Ветеринария и зоотехния.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188" w:name="P188"/>
    <w:bookmarkEnd w:id="188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"НАУКИ ОБ ОБЩЕСТВЕ"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37.00.00 Психологические науки.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38.00.00 Экономика и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39.00.00 Социология и социальная работа.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 и направлений подготовки 40.00.00 Юриспруденция.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41.00.00 Политические науки и регионоведение.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Федеральное учебно-методическое объединение в системе высшего образования по укрупненным группам специальностей и направлений подготовки 42.00.00 Средства массовой информации и информационно-библиотечное дело.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Федеральное учебно-методическое объединение в системе высшего образования по укрупненным группам специальностей и направлений подготовки 43.00.00 Сервис и туризм.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"ОБРАЗОВАНИЕ И ПЕДАГОГИЧЕСКИЕ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Федеральное учебно-методическое объединение в системе высшего образования по укрупненным группам специальностей и направлений подготовки 44.00.00 Образование и педагогические науки.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242" w:name="P242"/>
    <w:bookmarkEnd w:id="242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"ГУМАНИТАРНЫЕ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45.00.00 Языкознание и литературоведение.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46.00.00 История и археология.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47.00.00 Философия, этика и религиоведение.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 и направлений подготовки 48.00.00 Теология.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49.00.00 Физическая культура и спорт.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271" w:name="P271"/>
    <w:bookmarkEnd w:id="271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"ИСКУССТВО И КУЛЬТУРА"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6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50.00.00 Искусствознание.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51.00.00 Культуроведение и социокультурные проекты.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Федеральное учебно-методическое объединение в системе высшего образования по укрупненным группам специальностей и направлений подготовки 52.00.00 Сценические искусства и литературное творчество.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Федеральное учебно-методическое объединение в системе высшего образования по укрупненным группам специальностей и направлений подготовки 53.00.00 Музыкальное искусство.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Федеральное учебно-методическое объединение в системе высшего образования по укрупненным группам специальностей и направлений подготовки 54.00.00 Изобразительное и прикладные виды искусств.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Федеральное учебно-методическое объединение в системе высшего образования по укрупненным группам специальностей и направлений подготовки 55.00.00 Экранные искусства.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302" w:name="P302"/>
    <w:bookmarkEnd w:id="302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ФЕДЕРАЛЬНЫХ УЧЕБНО-МЕТОДИЧЕСКИХ ОБЪЕДИНЕНИЙ В СИСТЕМЕ</w:t>
      </w:r>
    </w:p>
    <w:p>
      <w:pPr>
        <w:pStyle w:val="0"/>
        <w:jc w:val="center"/>
      </w:pPr>
      <w:r>
        <w:rPr>
          <w:sz w:val="20"/>
        </w:rPr>
        <w:t xml:space="preserve">ВЫСШЕГО ОБРАЗОВАНИЯ ПО УКРУПНЕННЫМ ГРУППАМ СПЕЦИАЛЬНОСТЕЙ</w:t>
      </w:r>
    </w:p>
    <w:p>
      <w:pPr>
        <w:pStyle w:val="0"/>
        <w:jc w:val="center"/>
      </w:pPr>
      <w:r>
        <w:rPr>
          <w:sz w:val="20"/>
        </w:rPr>
        <w:t xml:space="preserve">И НАПРАВЛЕНИЙ ПОДГОТОВКИ, ОТНОСЯЩИМСЯ К ОБЛАСТИ ОБРАЗОВАНИЯ</w:t>
      </w:r>
    </w:p>
    <w:p>
      <w:pPr>
        <w:pStyle w:val="0"/>
        <w:jc w:val="center"/>
      </w:pPr>
      <w:r>
        <w:rPr>
          <w:sz w:val="20"/>
        </w:rPr>
        <w:t xml:space="preserve">"ОБОРОНА И БЕЗОПАСНОСТЬ ГОСУДАРСТВА. ВОЕННЫЕ НАУКИ"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3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27.06.2016 N 752)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Федеральное учебно-методическое объединение в системе высшего образования по укрупненным группам специальностей и направлений подготовки 56.00.00 Военное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Федеральное учебно-методическое объединение в системе высшего образования по укрупненным группам специальностей и направлений подготовки 57.00.00 Обеспечение государственной безопасности.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Минобрнауки России от 27.06.2016 N 752 &quot;О внесении изменений в некоторые приказы Министерства образования и науки Российской Федерации, касающиеся учебно-методических объединений в системе высше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27.06.2016 N 752)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сентября 2015 г. N 987</w:t>
      </w:r>
    </w:p>
    <w:p>
      <w:pPr>
        <w:pStyle w:val="0"/>
        <w:jc w:val="center"/>
      </w:pPr>
      <w:r>
        <w:rPr>
          <w:sz w:val="20"/>
        </w:rPr>
      </w:r>
    </w:p>
    <w:bookmarkStart w:id="325" w:name="P325"/>
    <w:bookmarkEnd w:id="325"/>
    <w:p>
      <w:pPr>
        <w:pStyle w:val="0"/>
        <w:jc w:val="center"/>
      </w:pPr>
      <w:r>
        <w:rPr>
          <w:sz w:val="20"/>
        </w:rPr>
        <w:t xml:space="preserve">ПЕРЕЧЕНЬ</w:t>
      </w:r>
    </w:p>
    <w:p>
      <w:pPr>
        <w:pStyle w:val="0"/>
        <w:jc w:val="center"/>
      </w:pPr>
      <w:r>
        <w:rPr>
          <w:sz w:val="20"/>
        </w:rPr>
        <w:t xml:space="preserve">ПРИКАЗОВ ГОСУДАРСТВЕННОГО КОМИТЕТА</w:t>
      </w:r>
    </w:p>
    <w:p>
      <w:pPr>
        <w:pStyle w:val="0"/>
        <w:jc w:val="center"/>
      </w:pPr>
      <w:r>
        <w:rPr>
          <w:sz w:val="20"/>
        </w:rPr>
        <w:t xml:space="preserve">РОССИЙСКОЙ ФЕДЕРАЦИИ ПО ВЫСШЕМУ ОБРАЗОВАНИЮ, МИНИСТЕРСТВА</w:t>
      </w:r>
    </w:p>
    <w:p>
      <w:pPr>
        <w:pStyle w:val="0"/>
        <w:jc w:val="center"/>
      </w:pPr>
      <w:r>
        <w:rPr>
          <w:sz w:val="20"/>
        </w:rPr>
        <w:t xml:space="preserve">ОБЩЕГО И ПРОФЕССИОНАЛЬНОГО ОБРАЗОВАНИЯ РОССИЙСКОЙ ФЕДЕРАЦИИ,</w:t>
      </w:r>
    </w:p>
    <w:p>
      <w:pPr>
        <w:pStyle w:val="0"/>
        <w:jc w:val="center"/>
      </w:pPr>
      <w:r>
        <w:rPr>
          <w:sz w:val="20"/>
        </w:rPr>
        <w:t xml:space="preserve">МИНИСТЕРСТВА ОБРАЗОВАНИЯ РОССИЙСКОЙ ФЕДЕРАЦИИ И МИНИСТЕРСТВА</w:t>
      </w:r>
    </w:p>
    <w:p>
      <w:pPr>
        <w:pStyle w:val="0"/>
        <w:jc w:val="center"/>
      </w:pPr>
      <w:r>
        <w:rPr>
          <w:sz w:val="20"/>
        </w:rPr>
        <w:t xml:space="preserve">ОБРАЗОВАНИЯ И НАУКИ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76" w:tooltip="Приказ Госкомвуза РФ от 28.04.1994 N 352 (ред. от 05.04.2002) &quot;О закреплении за учебно-методическими объединениями направлений и специальностей высшего профессионального образования и дополнении перечня учебно-методических объединений вузов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высшему образованию от 28 апреля 1994 г. N 352 "О закреплении за учебно-методическими объединениями направлений и специальностей высшего профессионального образования и дополнении перечня учебно-методических объединений вузов".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77" w:tooltip="Приказ Минобразования РФ от 07.02.1996 N 243 &quot;Об Учебно-методическом объединении по специальности 061900 таможенное дело (на базе Российской таможенной академии)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общего и профессионального образования Российской Федерации от 7 февраля 1996 г. N 243 "Об Учебно-методическом объединении по специальности 061900 таможенное дело (на базе Российской таможенной академии)".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78" w:tooltip="Приказ Госкомвуза РФ от 09.04.1996 N 613 (с изм. от 11.10.2002) &quot;Об учебно-методическом объединении по образованию в области информационной безопасност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высшему образованию от 9 апреля 1996 г. N 613 "Об учебно-методическом объединении по образованию в области информационной безопасности".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79" w:tooltip="Приказ Госкомвуза РФ от 25.07.1996 N 1316 &quot;О переименовании Учебно-методического объединения и закреплении за ним специальности 062000 &quot;Антикризисное управление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высшему образованию от 25 июля 1996 г. N 1316 "О переименовании Учебно-методического объединения и закреплении за ним специальности 062000 "Антикризисное управление".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80" w:tooltip="Приказ Госкомвуза РФ от 29.08.1996 N 1472 &quot;О дополнении Перечня учебно-методических объединений вузов и закреплении за ними специальностей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высшему образованию от 29 августа 1996 г. N 1472 "О дополнении Перечня учебно-методических объединений вузов и закреплении за ними специальностей".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81" w:tooltip="Приказ Госкомвуза РФ от 29.08.1996 N 1473 &quot;О закреплении специальностей за учебно-методическими объединениями вузов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высшему образованию от 29 августа 1996 г. N 1473 "О закреплении специальностей за учебно-методическими объединениями вузов".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82" w:tooltip="Приказ Минобразования РФ от 24.11.1997 N 2344 &quot;О реорганизации Учебно-методических советов по пожарной безопасности и судебной экспертизе в учебно-методические объединения образовательных учреждений профессионального образования в области пожарной безопасности и судебной экспертизы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общего и профессионального образования Российской Федерации от 24 ноября 1997 г. N 2344 "О реорганизации Учебно-методических советов по пожарной безопасности и судебной экспертизе в учебно-методические объединения образовательных учреждений профессионального образования в области пожарной безопасности и судебной экспертизы".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</w:t>
      </w:r>
      <w:hyperlink w:history="0" r:id="rId83" w:tooltip="Приказ Минобразования РФ от 04.08.1998 N 2102 &quot;Об Учебно-методическом объединении по профориентации обучающихс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общего и профессионального образования Российской Федерации от 4 августа 1998 г. N 2102 "Об Учебно-методическом объединении по профориентации обучающихся".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84" w:tooltip="Приказ Минобразования РФ от 01.02.1999 N 222 &quot;О частичном изменении приложения к Приказу Госкомвуза России от 28.04.94 N 352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общего и профессионального образования Российской Федерации от 1 февраля 1999 г. N 222 "О частичном изменении приложения к приказу Госкомвуза России от 28.04.94 N 352".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85" w:tooltip="Приказ Минобразования РФ от 15.02.1999 N 345 &quot;Об Учебно-методическом объединении высших военно-учебных заведений по образованию в области военного управления Вооруженных Сил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15 февраля 1999 г. N 345 "Об Учебно-методическом объединении высших военно-учебных заведений по образованию в области военного управления Вооруженных Сил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86" w:tooltip="Приказ Минобразования РФ от 24.06.1999 N 1759 &quot;Об Учебно-методическом объединении высших учебных заведений Федеральной пограничной службы Российской Федерации по образованию в области управления защитой и охраной Государственной границы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24 июня 1999 г. N 1759 "Об Учебно-методическом объединении высших учебных заведений Федеральной пограничной службы Российской Федерации по образованию в области управления защитой и охраной Государственной границы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87" w:tooltip="Приказ Минобразования РФ от 23.10.2000 N 3024 (ред. от 15.01.2001) &quot;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23 октября 2000 г. N 3024 "О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</w:t>
      </w:r>
      <w:hyperlink w:history="0" r:id="rId88" w:tooltip="Приказ Минобразования РФ от 26.10.2000 N 3085 &quot;Об учебно-методических объединениях в области педагогическо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26 октября 2000 г. N 3085 "Об учебно-методических объединениях в области педагогического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</w:t>
      </w:r>
      <w:hyperlink w:history="0" r:id="rId89" w:tooltip="Приказ Минобразования РФ от 30.10.2000 N 3120 &quot;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сельского и рыбного хозяйства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30 октября 2000 г. N 3120 "О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сельского и рыбного хозяйства".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</w:t>
      </w:r>
      <w:hyperlink w:history="0" r:id="rId90" w:tooltip="Приказ Минобразования России от 08.11.2000 N 3206 (ред. от 17.07.2002) &quot;Об учебно-методических объединениях высших учебных заведений Российской Федерации по образованию в области техники и технолог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8 ноября 2000 г. N 3206 "Об учебно-методических объединениях высших учебных заведений Российской Федерации по образованию в области техники и технологии".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</w:t>
      </w:r>
      <w:hyperlink w:history="0" r:id="rId91" w:tooltip="Приказ Минобразования РФ от 10.01.2001 N 86 (ред. от 24.11.2005) &quot;О закреплении направлений подготовки и специальностей высшего профессионального образования в области гуманитарного, социального знания и архитектуры за учебно-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10 января 2001 г. N 86 "О закреплении направлений подготовки и специальностей высшего профессионального образования в области гуманитарного, социального знания и архитектуры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</w:t>
      </w:r>
      <w:hyperlink w:history="0" r:id="rId92" w:tooltip="Приказ Минобразования РФ от 15.01.2001 N 116 (ред. от 19.03.2003) &quot;О частичном изменении Приказа Минобразования России от 23.10.2000 N 3024 &quot;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15 января 2001 г. N 116 "О частичном изменении приказа Минобразования России от 23.10.2000 N 3024 "О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</w:t>
      </w:r>
      <w:hyperlink w:history="0" r:id="rId93" w:tooltip="Приказ Минобразования РФ от 23.05.2001 N 2120 &quot;Об Учебно-методическом объединении по медицинскому и фармацевтическому образованию вузов Росс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23 мая 2001 г. N 2120 "Об Учебно-методическом объединении по медицинскому и фармацевтическому образованию вузов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Приказ Министерства образования Российской Федерации от 6 июня 2001 г. N 2284 "О создании учебно-методического объединения вузов по образованию в области прикладных математики и физики".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</w:t>
      </w:r>
      <w:hyperlink w:history="0" r:id="rId94" w:tooltip="Приказ Минобразования РФ от 25.06.2001 N 2496 &quot;О переименовании Учебно-методического объединения университетов России в Учебно-методическое объединение по классическому университетскому образованию и закреплении за ним направлений и специальностей высшего профессионального образовани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25 июня 2001 г. N 2496 "О переименовании Учебно-методического объединения университетов России в Учебно-методическое объединение по классическому университетскому образованию и закреплении за ним направлений и специальностей высшего профессионального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</w:t>
      </w:r>
      <w:hyperlink w:history="0" r:id="rId95" w:tooltip="Приказ Минобразования РФ от 25.07.2001 N 2796 &quot;О внесении изменений и дополнений в Приказ Минобразования России от 08.11.2000 N 3206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25 июля 2001 г. N 2796 "О внесении изменений и дополнений в приказ Минобразования России от 08.11.2000 N 3206".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</w:t>
      </w:r>
      <w:hyperlink w:history="0" r:id="rId96" w:tooltip="Приказ Минобразования РФ от 10.12.2001 N 4010 (с изм. от 13.12.2006) &quot;О закреплении направлений подготовки и специальностей высшего профессионального образования за Учебно-методическим объединением по образованию в области физической культуры и спорта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10 декабря 2001 г. N 4010 "О закреплении направлений подготовки и специальностей высшего профессионального образования за Учебно-методическим объединением по образованию в области физической культуры и спорта".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</w:t>
      </w:r>
      <w:hyperlink w:history="0" r:id="rId97" w:tooltip="Приказ Минобразования РФ от 08.02.2002 N 386 &quot;О внесении дополнений в Приказ Минобразования России от 10.01.2001 N 86 &quot;О закреплении направлений подготовки и специальностей высшего профессионального образования в области гуманитарного, социально - экономического знания и архитектуры за учебно - 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8 февраля 2002 г. N 386 "О внесении дополнений в приказ Минобразования России от 10.01.2001 N 86 "О закреплении направлений подготовки и специальностей высшего профессионального образования в области гуманитарного, социально-экономического знания и архитектуры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</w:t>
      </w:r>
      <w:hyperlink w:history="0" r:id="rId98" w:tooltip="Приказ Минобразования РФ от 05.04.2002 N 1246 (ред. от 13.01.2004, с изм. от 27.12.2005) &quot;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5 апреля 2002 г. N 1246 "О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Приказ Министерства образования Российской Федерации от 11 октября 2002 г. N 3569 "Об утверждении председателя Учебно-методического объединения по образованию в области информационной безопасности".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</w:t>
      </w:r>
      <w:hyperlink w:history="0" r:id="rId99" w:tooltip="Приказ Минобразования РФ от 19.03.2003 N 1067 &quot;О внесении изменений в приложение к Приказу Минобразования России от 15.01.2001 N 116 &quot;О частичном изменении Приказа Минобразования России от 23.10.2000 N 3024 &quot;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19 марта 2003 г. N 1067 "О внесении изменений в приложение к приказу Минобразования России от 15.01.2001 N 116 "О частичном изменении приказа Минобразования России от 23.10.2000 N 3024 "О закреплении направлений подготовки и специальностей высшего профессионального образования за учебно-методическими объединениями высших учебных заведений Российской Федерации по образованию в области экономики и управления".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</w:t>
      </w:r>
      <w:hyperlink w:history="0" r:id="rId100" w:tooltip="Приказ Минобразования РФ от 14.04.2003 N 1578 &quot;О внесении дополнений в Приказ Минобразования России от 05.04.2002 N 1246 &quot;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14 апреля 2003 г. N 1578 "О внесении дополнений в приказ Минобразования России от 05.04.2002 N 1246 "О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</w:t>
      </w:r>
      <w:hyperlink w:history="0" r:id="rId101" w:tooltip="Приказ Минобразования РФ от 09.06.2003 N 2479 &quot;О внесении изменений в приложение к Приказу Минобразования России от 10.01.2001 N 86 &quot;О закреплении направлений подготовки и специальностей высшего профессионального образования в области гуманитарного, социального знания и архитектуры за учебно-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9 июня 2003 г. N 2479 "О внесении изменений в приложение к приказу Минобразования России от 10.01.2001 N 86 "О закреплении направлений подготовки и специальностей высшего профессионального образования в области гуманитарного, социального знания и архитектуры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</w:t>
      </w:r>
      <w:hyperlink w:history="0" r:id="rId102" w:tooltip="Приказ Минобразования РФ от 30.09.2003 N 3712 &quot;О создании Учебно-методического объединения по юридическому образованию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30 сентября 2003 г. N 3712 "О создании Учебно-методического объединения по юридическому образованию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</w:t>
      </w:r>
      <w:hyperlink w:history="0" r:id="rId103" w:tooltip="Приказ Минобразования РФ от 13.01.2004 N 61 &quot;О внесении дополнений в приложения N 1 и N 2 к Приказу Минобразования России от 05.04.2002 N 1246 &quot;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Российской Федерации от 13 января 2004 г. N 61 "О внесении дополнений в приложения N 1 и N 2 к приказу Минобразования России от 05.04.2002 N 1246 "О закреплении направлений подготовки и специальностей высшего профессионального образования в области культуры и искусства за учебно-методическими объединениями высших учебных заведений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</w:t>
      </w:r>
      <w:hyperlink w:history="0" r:id="rId104" w:tooltip="Приказ Минобрнауки РФ от 24.11.2005 N 288 &quot;О переименовании Учебно-методического объединения по образованию в области сервиса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24 ноября 2005 г. N 288 "О переименовании Учебно-методического объединения по образованию в области сервиса".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</w:t>
      </w:r>
      <w:hyperlink w:history="0" r:id="rId105" w:tooltip="Приказ Минобрнауки РФ от 27.12.2005 N 320 &quot;О переименовании Учебно-методического объединения высших учебных заведений Российской Федерации по образованию в области дизайна и изобразительных искусств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27 декабря 2005 г. N 320 "О переименовании Учебно-методического объединения высших учебных заведений Российской Федерации по образованию в области дизайна и изобразительных искусств".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</w:t>
      </w:r>
      <w:hyperlink w:history="0" r:id="rId106" w:tooltip="Приказ Минобрнауки РФ от 13.12.2006 N 312 &quot;О создании Учебно-методического объединения по физической культуре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13 декабря 2006 г. N 312 "О создании Учебно-методического объединения по физической культуре".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</w:t>
      </w:r>
      <w:hyperlink w:history="0" r:id="rId107" w:tooltip="Приказ Минобрнауки РФ от 03.11.2010 N 1114 &quot;Об Учебно-методическом объединении высших учебных заведений Российской Федерации по психолого-педагогическому образованию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 ноября 2010 г. N 1114 "Об Учебно-методическом объединении высших учебных заведений Российской Федерации по психолого-педагогическому образованию".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</w:t>
      </w:r>
      <w:hyperlink w:history="0" r:id="rId108" w:tooltip="Приказ Минобрнауки РФ от 09.03.2011 N 1341 &quot;О реализации Приказа Министерства образования и науки Российской Федерации от 3 ноября 2010 г. N 1114 &quot;Об Учебно-методическом объединении высших учебных заведений Российской Федерации по психолого-педагогическому образованию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9 марта 2011 г. N 1341 "О реализации приказа Министерства образования и науки Российской Федерации от 3 ноября 2010 г. N 1114 "Об Учебно-методическом объединении высших учебных заведений Российской Федерации по психолого-педагогическому образованию".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08.09.2015 N 987</w:t>
            <w:br/>
            <w:t>(ред. от 27.06.2016)</w:t>
            <w:br/>
            <w:t>"О создании федеральных учебно-методических объединен...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EXP&amp;n=662359&amp;dst=100010" TargetMode = "External"/><Relationship Id="rId9" Type="http://schemas.openxmlformats.org/officeDocument/2006/relationships/hyperlink" Target="https://login.consultant.ru/link/?req=doc&amp;base=LAW&amp;n=294591&amp;dst=100018" TargetMode = "External"/><Relationship Id="rId10" Type="http://schemas.openxmlformats.org/officeDocument/2006/relationships/hyperlink" Target="https://login.consultant.ru/link/?req=doc&amp;base=EXP&amp;n=662359&amp;dst=100010" TargetMode = "External"/><Relationship Id="rId11" Type="http://schemas.openxmlformats.org/officeDocument/2006/relationships/hyperlink" Target="https://login.consultant.ru/link/?req=doc&amp;base=EXP&amp;n=662359&amp;dst=100010" TargetMode = "External"/><Relationship Id="rId12" Type="http://schemas.openxmlformats.org/officeDocument/2006/relationships/hyperlink" Target="https://login.consultant.ru/link/?req=doc&amp;base=EXP&amp;n=662359&amp;dst=100010" TargetMode = "External"/><Relationship Id="rId13" Type="http://schemas.openxmlformats.org/officeDocument/2006/relationships/hyperlink" Target="https://login.consultant.ru/link/?req=doc&amp;base=EXP&amp;n=662359&amp;dst=100010" TargetMode = "External"/><Relationship Id="rId14" Type="http://schemas.openxmlformats.org/officeDocument/2006/relationships/hyperlink" Target="https://login.consultant.ru/link/?req=doc&amp;base=EXP&amp;n=662359&amp;dst=100010" TargetMode = "External"/><Relationship Id="rId15" Type="http://schemas.openxmlformats.org/officeDocument/2006/relationships/hyperlink" Target="https://login.consultant.ru/link/?req=doc&amp;base=EXP&amp;n=662359&amp;dst=100010" TargetMode = "External"/><Relationship Id="rId16" Type="http://schemas.openxmlformats.org/officeDocument/2006/relationships/hyperlink" Target="https://login.consultant.ru/link/?req=doc&amp;base=EXP&amp;n=662359&amp;dst=100010" TargetMode = "External"/><Relationship Id="rId17" Type="http://schemas.openxmlformats.org/officeDocument/2006/relationships/hyperlink" Target="https://login.consultant.ru/link/?req=doc&amp;base=EXP&amp;n=662359&amp;dst=100010" TargetMode = "External"/><Relationship Id="rId18" Type="http://schemas.openxmlformats.org/officeDocument/2006/relationships/hyperlink" Target="https://login.consultant.ru/link/?req=doc&amp;base=EXP&amp;n=662359&amp;dst=100010" TargetMode = "External"/><Relationship Id="rId19" Type="http://schemas.openxmlformats.org/officeDocument/2006/relationships/hyperlink" Target="https://login.consultant.ru/link/?req=doc&amp;base=EXP&amp;n=662359&amp;dst=100010" TargetMode = "External"/><Relationship Id="rId20" Type="http://schemas.openxmlformats.org/officeDocument/2006/relationships/hyperlink" Target="https://login.consultant.ru/link/?req=doc&amp;base=EXP&amp;n=662359&amp;dst=100010" TargetMode = "External"/><Relationship Id="rId21" Type="http://schemas.openxmlformats.org/officeDocument/2006/relationships/hyperlink" Target="https://login.consultant.ru/link/?req=doc&amp;base=EXP&amp;n=662359&amp;dst=100010" TargetMode = "External"/><Relationship Id="rId22" Type="http://schemas.openxmlformats.org/officeDocument/2006/relationships/hyperlink" Target="https://login.consultant.ru/link/?req=doc&amp;base=EXP&amp;n=662359&amp;dst=100010" TargetMode = "External"/><Relationship Id="rId23" Type="http://schemas.openxmlformats.org/officeDocument/2006/relationships/hyperlink" Target="https://login.consultant.ru/link/?req=doc&amp;base=EXP&amp;n=662359&amp;dst=100010" TargetMode = "External"/><Relationship Id="rId24" Type="http://schemas.openxmlformats.org/officeDocument/2006/relationships/hyperlink" Target="https://login.consultant.ru/link/?req=doc&amp;base=EXP&amp;n=662359&amp;dst=100010" TargetMode = "External"/><Relationship Id="rId25" Type="http://schemas.openxmlformats.org/officeDocument/2006/relationships/hyperlink" Target="https://login.consultant.ru/link/?req=doc&amp;base=EXP&amp;n=662359&amp;dst=100010" TargetMode = "External"/><Relationship Id="rId26" Type="http://schemas.openxmlformats.org/officeDocument/2006/relationships/hyperlink" Target="https://login.consultant.ru/link/?req=doc&amp;base=EXP&amp;n=662359&amp;dst=100010" TargetMode = "External"/><Relationship Id="rId27" Type="http://schemas.openxmlformats.org/officeDocument/2006/relationships/hyperlink" Target="https://login.consultant.ru/link/?req=doc&amp;base=EXP&amp;n=662359&amp;dst=100010" TargetMode = "External"/><Relationship Id="rId28" Type="http://schemas.openxmlformats.org/officeDocument/2006/relationships/hyperlink" Target="https://login.consultant.ru/link/?req=doc&amp;base=EXP&amp;n=662359&amp;dst=100010" TargetMode = "External"/><Relationship Id="rId29" Type="http://schemas.openxmlformats.org/officeDocument/2006/relationships/hyperlink" Target="https://login.consultant.ru/link/?req=doc&amp;base=EXP&amp;n=662359&amp;dst=100010" TargetMode = "External"/><Relationship Id="rId30" Type="http://schemas.openxmlformats.org/officeDocument/2006/relationships/hyperlink" Target="https://login.consultant.ru/link/?req=doc&amp;base=EXP&amp;n=662359&amp;dst=100010" TargetMode = "External"/><Relationship Id="rId31" Type="http://schemas.openxmlformats.org/officeDocument/2006/relationships/hyperlink" Target="https://login.consultant.ru/link/?req=doc&amp;base=EXP&amp;n=662359&amp;dst=100010" TargetMode = "External"/><Relationship Id="rId32" Type="http://schemas.openxmlformats.org/officeDocument/2006/relationships/hyperlink" Target="https://login.consultant.ru/link/?req=doc&amp;base=EXP&amp;n=662359&amp;dst=100010" TargetMode = "External"/><Relationship Id="rId33" Type="http://schemas.openxmlformats.org/officeDocument/2006/relationships/hyperlink" Target="https://login.consultant.ru/link/?req=doc&amp;base=EXP&amp;n=662359&amp;dst=100010" TargetMode = "External"/><Relationship Id="rId34" Type="http://schemas.openxmlformats.org/officeDocument/2006/relationships/hyperlink" Target="https://login.consultant.ru/link/?req=doc&amp;base=EXP&amp;n=662359&amp;dst=100010" TargetMode = "External"/><Relationship Id="rId35" Type="http://schemas.openxmlformats.org/officeDocument/2006/relationships/hyperlink" Target="https://login.consultant.ru/link/?req=doc&amp;base=EXP&amp;n=662359&amp;dst=100010" TargetMode = "External"/><Relationship Id="rId36" Type="http://schemas.openxmlformats.org/officeDocument/2006/relationships/hyperlink" Target="https://login.consultant.ru/link/?req=doc&amp;base=EXP&amp;n=662359&amp;dst=100010" TargetMode = "External"/><Relationship Id="rId37" Type="http://schemas.openxmlformats.org/officeDocument/2006/relationships/hyperlink" Target="https://login.consultant.ru/link/?req=doc&amp;base=EXP&amp;n=662359&amp;dst=100010" TargetMode = "External"/><Relationship Id="rId38" Type="http://schemas.openxmlformats.org/officeDocument/2006/relationships/hyperlink" Target="https://login.consultant.ru/link/?req=doc&amp;base=EXP&amp;n=662359&amp;dst=100010" TargetMode = "External"/><Relationship Id="rId39" Type="http://schemas.openxmlformats.org/officeDocument/2006/relationships/hyperlink" Target="https://login.consultant.ru/link/?req=doc&amp;base=EXP&amp;n=662359&amp;dst=100010" TargetMode = "External"/><Relationship Id="rId40" Type="http://schemas.openxmlformats.org/officeDocument/2006/relationships/hyperlink" Target="https://login.consultant.ru/link/?req=doc&amp;base=EXP&amp;n=662359&amp;dst=100010" TargetMode = "External"/><Relationship Id="rId41" Type="http://schemas.openxmlformats.org/officeDocument/2006/relationships/hyperlink" Target="https://login.consultant.ru/link/?req=doc&amp;base=EXP&amp;n=662359&amp;dst=100010" TargetMode = "External"/><Relationship Id="rId42" Type="http://schemas.openxmlformats.org/officeDocument/2006/relationships/hyperlink" Target="https://login.consultant.ru/link/?req=doc&amp;base=EXP&amp;n=662359&amp;dst=100010" TargetMode = "External"/><Relationship Id="rId43" Type="http://schemas.openxmlformats.org/officeDocument/2006/relationships/hyperlink" Target="https://login.consultant.ru/link/?req=doc&amp;base=EXP&amp;n=662359&amp;dst=100010" TargetMode = "External"/><Relationship Id="rId44" Type="http://schemas.openxmlformats.org/officeDocument/2006/relationships/hyperlink" Target="https://login.consultant.ru/link/?req=doc&amp;base=EXP&amp;n=662359&amp;dst=100010" TargetMode = "External"/><Relationship Id="rId45" Type="http://schemas.openxmlformats.org/officeDocument/2006/relationships/hyperlink" Target="https://login.consultant.ru/link/?req=doc&amp;base=EXP&amp;n=662359&amp;dst=100010" TargetMode = "External"/><Relationship Id="rId46" Type="http://schemas.openxmlformats.org/officeDocument/2006/relationships/hyperlink" Target="https://login.consultant.ru/link/?req=doc&amp;base=EXP&amp;n=662359&amp;dst=100010" TargetMode = "External"/><Relationship Id="rId47" Type="http://schemas.openxmlformats.org/officeDocument/2006/relationships/hyperlink" Target="https://login.consultant.ru/link/?req=doc&amp;base=EXP&amp;n=662359&amp;dst=100010" TargetMode = "External"/><Relationship Id="rId48" Type="http://schemas.openxmlformats.org/officeDocument/2006/relationships/hyperlink" Target="https://login.consultant.ru/link/?req=doc&amp;base=EXP&amp;n=662359&amp;dst=100010" TargetMode = "External"/><Relationship Id="rId49" Type="http://schemas.openxmlformats.org/officeDocument/2006/relationships/hyperlink" Target="https://login.consultant.ru/link/?req=doc&amp;base=EXP&amp;n=662359&amp;dst=100010" TargetMode = "External"/><Relationship Id="rId50" Type="http://schemas.openxmlformats.org/officeDocument/2006/relationships/hyperlink" Target="https://login.consultant.ru/link/?req=doc&amp;base=EXP&amp;n=662359&amp;dst=100010" TargetMode = "External"/><Relationship Id="rId51" Type="http://schemas.openxmlformats.org/officeDocument/2006/relationships/hyperlink" Target="https://login.consultant.ru/link/?req=doc&amp;base=EXP&amp;n=662359&amp;dst=100010" TargetMode = "External"/><Relationship Id="rId52" Type="http://schemas.openxmlformats.org/officeDocument/2006/relationships/hyperlink" Target="https://login.consultant.ru/link/?req=doc&amp;base=EXP&amp;n=662359&amp;dst=100010" TargetMode = "External"/><Relationship Id="rId53" Type="http://schemas.openxmlformats.org/officeDocument/2006/relationships/hyperlink" Target="https://login.consultant.ru/link/?req=doc&amp;base=EXP&amp;n=662359&amp;dst=100010" TargetMode = "External"/><Relationship Id="rId54" Type="http://schemas.openxmlformats.org/officeDocument/2006/relationships/hyperlink" Target="https://login.consultant.ru/link/?req=doc&amp;base=EXP&amp;n=662359&amp;dst=100010" TargetMode = "External"/><Relationship Id="rId55" Type="http://schemas.openxmlformats.org/officeDocument/2006/relationships/hyperlink" Target="https://login.consultant.ru/link/?req=doc&amp;base=EXP&amp;n=662359&amp;dst=100010" TargetMode = "External"/><Relationship Id="rId56" Type="http://schemas.openxmlformats.org/officeDocument/2006/relationships/hyperlink" Target="https://login.consultant.ru/link/?req=doc&amp;base=EXP&amp;n=662359&amp;dst=100010" TargetMode = "External"/><Relationship Id="rId57" Type="http://schemas.openxmlformats.org/officeDocument/2006/relationships/hyperlink" Target="https://login.consultant.ru/link/?req=doc&amp;base=EXP&amp;n=662359&amp;dst=100010" TargetMode = "External"/><Relationship Id="rId58" Type="http://schemas.openxmlformats.org/officeDocument/2006/relationships/hyperlink" Target="https://login.consultant.ru/link/?req=doc&amp;base=EXP&amp;n=662359&amp;dst=100010" TargetMode = "External"/><Relationship Id="rId59" Type="http://schemas.openxmlformats.org/officeDocument/2006/relationships/hyperlink" Target="https://login.consultant.ru/link/?req=doc&amp;base=EXP&amp;n=662359&amp;dst=100010" TargetMode = "External"/><Relationship Id="rId60" Type="http://schemas.openxmlformats.org/officeDocument/2006/relationships/hyperlink" Target="https://login.consultant.ru/link/?req=doc&amp;base=EXP&amp;n=662359&amp;dst=100010" TargetMode = "External"/><Relationship Id="rId61" Type="http://schemas.openxmlformats.org/officeDocument/2006/relationships/hyperlink" Target="https://login.consultant.ru/link/?req=doc&amp;base=EXP&amp;n=662359&amp;dst=100010" TargetMode = "External"/><Relationship Id="rId62" Type="http://schemas.openxmlformats.org/officeDocument/2006/relationships/hyperlink" Target="https://login.consultant.ru/link/?req=doc&amp;base=EXP&amp;n=662359&amp;dst=100010" TargetMode = "External"/><Relationship Id="rId63" Type="http://schemas.openxmlformats.org/officeDocument/2006/relationships/hyperlink" Target="https://login.consultant.ru/link/?req=doc&amp;base=EXP&amp;n=662359&amp;dst=100010" TargetMode = "External"/><Relationship Id="rId64" Type="http://schemas.openxmlformats.org/officeDocument/2006/relationships/hyperlink" Target="https://login.consultant.ru/link/?req=doc&amp;base=EXP&amp;n=662359&amp;dst=100010" TargetMode = "External"/><Relationship Id="rId65" Type="http://schemas.openxmlformats.org/officeDocument/2006/relationships/hyperlink" Target="https://login.consultant.ru/link/?req=doc&amp;base=EXP&amp;n=662359&amp;dst=100010" TargetMode = "External"/><Relationship Id="rId66" Type="http://schemas.openxmlformats.org/officeDocument/2006/relationships/hyperlink" Target="https://login.consultant.ru/link/?req=doc&amp;base=EXP&amp;n=662359&amp;dst=100010" TargetMode = "External"/><Relationship Id="rId67" Type="http://schemas.openxmlformats.org/officeDocument/2006/relationships/hyperlink" Target="https://login.consultant.ru/link/?req=doc&amp;base=EXP&amp;n=662359&amp;dst=100010" TargetMode = "External"/><Relationship Id="rId68" Type="http://schemas.openxmlformats.org/officeDocument/2006/relationships/hyperlink" Target="https://login.consultant.ru/link/?req=doc&amp;base=EXP&amp;n=662359&amp;dst=100010" TargetMode = "External"/><Relationship Id="rId69" Type="http://schemas.openxmlformats.org/officeDocument/2006/relationships/hyperlink" Target="https://login.consultant.ru/link/?req=doc&amp;base=EXP&amp;n=662359&amp;dst=100010" TargetMode = "External"/><Relationship Id="rId70" Type="http://schemas.openxmlformats.org/officeDocument/2006/relationships/hyperlink" Target="https://login.consultant.ru/link/?req=doc&amp;base=EXP&amp;n=662359&amp;dst=100010" TargetMode = "External"/><Relationship Id="rId71" Type="http://schemas.openxmlformats.org/officeDocument/2006/relationships/hyperlink" Target="https://login.consultant.ru/link/?req=doc&amp;base=EXP&amp;n=662359&amp;dst=100010" TargetMode = "External"/><Relationship Id="rId72" Type="http://schemas.openxmlformats.org/officeDocument/2006/relationships/hyperlink" Target="https://login.consultant.ru/link/?req=doc&amp;base=EXP&amp;n=662359&amp;dst=100010" TargetMode = "External"/><Relationship Id="rId73" Type="http://schemas.openxmlformats.org/officeDocument/2006/relationships/hyperlink" Target="https://login.consultant.ru/link/?req=doc&amp;base=EXP&amp;n=662359&amp;dst=100010" TargetMode = "External"/><Relationship Id="rId74" Type="http://schemas.openxmlformats.org/officeDocument/2006/relationships/hyperlink" Target="https://login.consultant.ru/link/?req=doc&amp;base=EXP&amp;n=662359&amp;dst=100010" TargetMode = "External"/><Relationship Id="rId75" Type="http://schemas.openxmlformats.org/officeDocument/2006/relationships/hyperlink" Target="https://login.consultant.ru/link/?req=doc&amp;base=EXP&amp;n=662359&amp;dst=100010" TargetMode = "External"/><Relationship Id="rId76" Type="http://schemas.openxmlformats.org/officeDocument/2006/relationships/hyperlink" Target="https://login.consultant.ru/link/?req=doc&amp;base=EXP&amp;n=329849" TargetMode = "External"/><Relationship Id="rId77" Type="http://schemas.openxmlformats.org/officeDocument/2006/relationships/hyperlink" Target="https://login.consultant.ru/link/?req=doc&amp;base=EXP&amp;n=284532" TargetMode = "External"/><Relationship Id="rId78" Type="http://schemas.openxmlformats.org/officeDocument/2006/relationships/hyperlink" Target="https://login.consultant.ru/link/?req=doc&amp;base=EXP&amp;n=280805" TargetMode = "External"/><Relationship Id="rId79" Type="http://schemas.openxmlformats.org/officeDocument/2006/relationships/hyperlink" Target="https://login.consultant.ru/link/?req=doc&amp;base=EXP&amp;n=305251" TargetMode = "External"/><Relationship Id="rId80" Type="http://schemas.openxmlformats.org/officeDocument/2006/relationships/hyperlink" Target="https://login.consultant.ru/link/?req=doc&amp;base=EXP&amp;n=308955" TargetMode = "External"/><Relationship Id="rId81" Type="http://schemas.openxmlformats.org/officeDocument/2006/relationships/hyperlink" Target="https://login.consultant.ru/link/?req=doc&amp;base=EXP&amp;n=308956" TargetMode = "External"/><Relationship Id="rId82" Type="http://schemas.openxmlformats.org/officeDocument/2006/relationships/hyperlink" Target="https://login.consultant.ru/link/?req=doc&amp;base=EXP&amp;n=311941" TargetMode = "External"/><Relationship Id="rId83" Type="http://schemas.openxmlformats.org/officeDocument/2006/relationships/hyperlink" Target="https://login.consultant.ru/link/?req=doc&amp;base=EXP&amp;n=293934" TargetMode = "External"/><Relationship Id="rId84" Type="http://schemas.openxmlformats.org/officeDocument/2006/relationships/hyperlink" Target="https://login.consultant.ru/link/?req=doc&amp;base=EXP&amp;n=272304" TargetMode = "External"/><Relationship Id="rId85" Type="http://schemas.openxmlformats.org/officeDocument/2006/relationships/hyperlink" Target="https://login.consultant.ru/link/?req=doc&amp;base=EXP&amp;n=310114" TargetMode = "External"/><Relationship Id="rId86" Type="http://schemas.openxmlformats.org/officeDocument/2006/relationships/hyperlink" Target="https://login.consultant.ru/link/?req=doc&amp;base=EXP&amp;n=310110" TargetMode = "External"/><Relationship Id="rId87" Type="http://schemas.openxmlformats.org/officeDocument/2006/relationships/hyperlink" Target="https://login.consultant.ru/link/?req=doc&amp;base=EXP&amp;n=312477" TargetMode = "External"/><Relationship Id="rId88" Type="http://schemas.openxmlformats.org/officeDocument/2006/relationships/hyperlink" Target="https://login.consultant.ru/link/?req=doc&amp;base=EXP&amp;n=294665" TargetMode = "External"/><Relationship Id="rId89" Type="http://schemas.openxmlformats.org/officeDocument/2006/relationships/hyperlink" Target="https://login.consultant.ru/link/?req=doc&amp;base=EXP&amp;n=296108" TargetMode = "External"/><Relationship Id="rId90" Type="http://schemas.openxmlformats.org/officeDocument/2006/relationships/hyperlink" Target="https://login.consultant.ru/link/?req=doc&amp;base=EXP&amp;n=319170" TargetMode = "External"/><Relationship Id="rId91" Type="http://schemas.openxmlformats.org/officeDocument/2006/relationships/hyperlink" Target="https://login.consultant.ru/link/?req=doc&amp;base=EXP&amp;n=313937" TargetMode = "External"/><Relationship Id="rId92" Type="http://schemas.openxmlformats.org/officeDocument/2006/relationships/hyperlink" Target="https://login.consultant.ru/link/?req=doc&amp;base=EXP&amp;n=313892" TargetMode = "External"/><Relationship Id="rId93" Type="http://schemas.openxmlformats.org/officeDocument/2006/relationships/hyperlink" Target="https://login.consultant.ru/link/?req=doc&amp;base=EXP&amp;n=311921" TargetMode = "External"/><Relationship Id="rId94" Type="http://schemas.openxmlformats.org/officeDocument/2006/relationships/hyperlink" Target="https://login.consultant.ru/link/?req=doc&amp;base=EXP&amp;n=297166" TargetMode = "External"/><Relationship Id="rId95" Type="http://schemas.openxmlformats.org/officeDocument/2006/relationships/hyperlink" Target="https://login.consultant.ru/link/?req=doc&amp;base=EXP&amp;n=312322" TargetMode = "External"/><Relationship Id="rId96" Type="http://schemas.openxmlformats.org/officeDocument/2006/relationships/hyperlink" Target="https://login.consultant.ru/link/?req=doc&amp;base=EXP&amp;n=303328" TargetMode = "External"/><Relationship Id="rId97" Type="http://schemas.openxmlformats.org/officeDocument/2006/relationships/hyperlink" Target="https://login.consultant.ru/link/?req=doc&amp;base=EXP&amp;n=304926" TargetMode = "External"/><Relationship Id="rId98" Type="http://schemas.openxmlformats.org/officeDocument/2006/relationships/hyperlink" Target="https://login.consultant.ru/link/?req=doc&amp;base=EXP&amp;n=312306" TargetMode = "External"/><Relationship Id="rId99" Type="http://schemas.openxmlformats.org/officeDocument/2006/relationships/hyperlink" Target="https://login.consultant.ru/link/?req=doc&amp;base=EXP&amp;n=311338" TargetMode = "External"/><Relationship Id="rId100" Type="http://schemas.openxmlformats.org/officeDocument/2006/relationships/hyperlink" Target="https://login.consultant.ru/link/?req=doc&amp;base=EXP&amp;n=312110" TargetMode = "External"/><Relationship Id="rId101" Type="http://schemas.openxmlformats.org/officeDocument/2006/relationships/hyperlink" Target="https://login.consultant.ru/link/?req=doc&amp;base=EXP&amp;n=313787" TargetMode = "External"/><Relationship Id="rId102" Type="http://schemas.openxmlformats.org/officeDocument/2006/relationships/hyperlink" Target="https://login.consultant.ru/link/?req=doc&amp;base=EXP&amp;n=455750" TargetMode = "External"/><Relationship Id="rId103" Type="http://schemas.openxmlformats.org/officeDocument/2006/relationships/hyperlink" Target="https://login.consultant.ru/link/?req=doc&amp;base=EXP&amp;n=321385" TargetMode = "External"/><Relationship Id="rId104" Type="http://schemas.openxmlformats.org/officeDocument/2006/relationships/hyperlink" Target="https://login.consultant.ru/link/?req=doc&amp;base=EXP&amp;n=356102" TargetMode = "External"/><Relationship Id="rId105" Type="http://schemas.openxmlformats.org/officeDocument/2006/relationships/hyperlink" Target="https://login.consultant.ru/link/?req=doc&amp;base=EXP&amp;n=358977" TargetMode = "External"/><Relationship Id="rId106" Type="http://schemas.openxmlformats.org/officeDocument/2006/relationships/hyperlink" Target="https://login.consultant.ru/link/?req=doc&amp;base=EXP&amp;n=381521" TargetMode = "External"/><Relationship Id="rId107" Type="http://schemas.openxmlformats.org/officeDocument/2006/relationships/hyperlink" Target="https://login.consultant.ru/link/?req=doc&amp;base=EXP&amp;n=494082" TargetMode = "External"/><Relationship Id="rId108" Type="http://schemas.openxmlformats.org/officeDocument/2006/relationships/hyperlink" Target="https://login.consultant.ru/link/?req=doc&amp;base=EXP&amp;n=50226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08.09.2015 N 987
(ред. от 27.06.2016)
"О создании федеральных учебно-методических объединений в системе высшего образования"</dc:title>
  <dcterms:created xsi:type="dcterms:W3CDTF">2026-04-28T12:22:38Z</dcterms:created>
</cp:coreProperties>
</file>