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89" w:rsidRDefault="00207689" w:rsidP="00207689">
      <w:bookmarkStart w:id="0" w:name="_GoBack"/>
      <w:bookmarkEnd w:id="0"/>
      <w:r>
        <w:rPr>
          <w:noProof/>
        </w:rPr>
        <w:drawing>
          <wp:inline distT="0" distB="0" distL="0" distR="0">
            <wp:extent cx="4591050" cy="2393950"/>
            <wp:effectExtent l="0" t="0" r="0" b="6350"/>
            <wp:docPr id="1" name="Рисунок 1" descr="geriotria_logo_ru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iotria_logo_rus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89" w:rsidRDefault="00207689" w:rsidP="00207689">
      <w:pPr>
        <w:jc w:val="center"/>
        <w:rPr>
          <w:b/>
        </w:rPr>
      </w:pPr>
      <w:r>
        <w:rPr>
          <w:b/>
        </w:rPr>
        <w:t>Расписание занятий</w:t>
      </w:r>
    </w:p>
    <w:p w:rsidR="00207689" w:rsidRDefault="00207689" w:rsidP="00207689">
      <w:pPr>
        <w:jc w:val="center"/>
        <w:rPr>
          <w:b/>
        </w:rPr>
      </w:pPr>
      <w:proofErr w:type="gramStart"/>
      <w:r>
        <w:rPr>
          <w:b/>
        </w:rPr>
        <w:t>Итальянская</w:t>
      </w:r>
      <w:proofErr w:type="gramEnd"/>
      <w:r>
        <w:rPr>
          <w:b/>
        </w:rPr>
        <w:t xml:space="preserve"> 25, Городской Центр медицинской профилактики, 12-17 апреля</w:t>
      </w:r>
    </w:p>
    <w:p w:rsidR="00207689" w:rsidRDefault="00207689" w:rsidP="00207689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3465"/>
        <w:gridCol w:w="1963"/>
        <w:gridCol w:w="6"/>
        <w:gridCol w:w="2773"/>
      </w:tblGrid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Время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Тема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форма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Преподаватель </w:t>
            </w:r>
          </w:p>
        </w:tc>
      </w:tr>
      <w:tr w:rsidR="00207689" w:rsidRPr="007F68BE" w:rsidTr="00F171F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Pr="007F68BE" w:rsidRDefault="00207689" w:rsidP="00F171F0">
            <w:pPr>
              <w:jc w:val="both"/>
              <w:rPr>
                <w:b/>
                <w:i/>
              </w:rPr>
            </w:pPr>
            <w:r w:rsidRPr="007F68BE">
              <w:rPr>
                <w:b/>
                <w:i/>
              </w:rPr>
              <w:t>12апреля, понедельник. День первый. Говорите громче, я вас не слышу!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8.30-9.00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Регистрация слушателей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9.00-10.00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Открытие Школы. Практические детали обучения</w:t>
            </w:r>
          </w:p>
          <w:p w:rsidR="00207689" w:rsidRDefault="00207689" w:rsidP="00F171F0">
            <w:pPr>
              <w:jc w:val="both"/>
            </w:pPr>
            <w:r>
              <w:t>Прогресс-репорт: наши достижения за год. Итоги отбора слушателей. Распределение на группы.</w:t>
            </w:r>
          </w:p>
          <w:p w:rsidR="00207689" w:rsidRDefault="00207689" w:rsidP="00F171F0">
            <w:pPr>
              <w:jc w:val="both"/>
            </w:pPr>
            <w:r>
              <w:t>Краткое представление преподавателей и участников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Семинар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  <w:r>
              <w:t>Все преподаватели Фролова Е.В.</w:t>
            </w:r>
          </w:p>
          <w:p w:rsidR="00207689" w:rsidRDefault="00207689" w:rsidP="00F171F0">
            <w:pPr>
              <w:jc w:val="both"/>
            </w:pP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10.00-11.00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Проблемы нарушения слуха у пожилых людей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Лекция 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Иванов Сергей Александрович, доцент кафедры семейной медицины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Pr="007F68BE" w:rsidRDefault="00207689" w:rsidP="00F171F0">
            <w:pPr>
              <w:jc w:val="both"/>
              <w:rPr>
                <w:highlight w:val="yellow"/>
              </w:rPr>
            </w:pPr>
            <w:r>
              <w:t>11.00-11.30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Перерыв для кофе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11.30-12.30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История пожилого человека со снижением слуха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Клинический разбор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Иванов С.А., Голованова Л.Е 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12.30– 14.00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Проблемы нарушения слуха у пожилых людей: </w:t>
            </w:r>
            <w:proofErr w:type="spellStart"/>
            <w:r>
              <w:t>сурдология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Лекция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Иванов Сергей Александрович, доцент  кафедры семейной медицины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14.00-14.15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Перерыв 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14.15 -15.00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Клинический случай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Клинический разбор, работа в малых группах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Кузьмин С.А., Богданова Т.А. Фролова Е.В.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15.00-15.15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Оценка дня. Анкеты. Обсуждение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Фролова Е.В.</w:t>
            </w:r>
          </w:p>
        </w:tc>
      </w:tr>
      <w:tr w:rsidR="00207689" w:rsidRPr="007F68BE" w:rsidTr="00F171F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Pr="007F68BE" w:rsidRDefault="00207689" w:rsidP="00F171F0">
            <w:pPr>
              <w:jc w:val="both"/>
              <w:rPr>
                <w:b/>
                <w:i/>
              </w:rPr>
            </w:pPr>
            <w:r w:rsidRPr="007F68BE">
              <w:rPr>
                <w:b/>
                <w:i/>
              </w:rPr>
              <w:t xml:space="preserve">13 апреля, </w:t>
            </w:r>
            <w:proofErr w:type="gramStart"/>
            <w:r w:rsidRPr="007F68BE">
              <w:rPr>
                <w:b/>
                <w:i/>
              </w:rPr>
              <w:t>вторник</w:t>
            </w:r>
            <w:proofErr w:type="gramEnd"/>
            <w:r w:rsidRPr="007F68BE">
              <w:rPr>
                <w:b/>
                <w:i/>
              </w:rPr>
              <w:t xml:space="preserve"> Что нового в диагностике деменции?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9.00-10.00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Представление пациента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Клинический разбор 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Балуева А.С., </w:t>
            </w:r>
            <w:proofErr w:type="spellStart"/>
            <w:r>
              <w:t>Болоховец</w:t>
            </w:r>
            <w:proofErr w:type="spellEnd"/>
            <w:r>
              <w:t xml:space="preserve"> Н.И., Фролова Е.В.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10.00 -11.00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Как оценить когнитивные способности? Должны ли мы прекратить использовать </w:t>
            </w:r>
            <w:r w:rsidRPr="007F68BE">
              <w:rPr>
                <w:lang w:val="en-US"/>
              </w:rPr>
              <w:t>MMSE</w:t>
            </w:r>
            <w:r>
              <w:t>?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Лекция 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Pr="007F68BE" w:rsidRDefault="00207689" w:rsidP="00F171F0">
            <w:pPr>
              <w:jc w:val="both"/>
              <w:rPr>
                <w:highlight w:val="yellow"/>
              </w:rPr>
            </w:pPr>
            <w:r>
              <w:t xml:space="preserve">Профессор Я. </w:t>
            </w:r>
            <w:proofErr w:type="spellStart"/>
            <w:r>
              <w:t>Дегриз</w:t>
            </w:r>
            <w:proofErr w:type="spellEnd"/>
            <w:r>
              <w:t xml:space="preserve">, Университет </w:t>
            </w:r>
            <w:proofErr w:type="spellStart"/>
            <w:r>
              <w:t>Левена</w:t>
            </w:r>
            <w:proofErr w:type="spellEnd"/>
            <w:r>
              <w:t>, Брюссель, Бельгия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lastRenderedPageBreak/>
              <w:t>11.00-11.30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Перерыв для кофе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11.30-13.00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 w:rsidRPr="007F68BE">
              <w:rPr>
                <w:lang w:val="en-GB"/>
              </w:rPr>
              <w:t> </w:t>
            </w:r>
            <w:r>
              <w:t>Предполагаемое планирование ухода у пожилых людей с деменцией и без</w:t>
            </w:r>
          </w:p>
          <w:p w:rsidR="00207689" w:rsidRDefault="00207689" w:rsidP="00F171F0">
            <w:pPr>
              <w:jc w:val="both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Профессор Я. </w:t>
            </w:r>
            <w:proofErr w:type="spellStart"/>
            <w:r>
              <w:t>Дегриз</w:t>
            </w:r>
            <w:proofErr w:type="spellEnd"/>
            <w:r>
              <w:t xml:space="preserve">, Университет </w:t>
            </w:r>
            <w:proofErr w:type="spellStart"/>
            <w:r>
              <w:t>Левена</w:t>
            </w:r>
            <w:proofErr w:type="spellEnd"/>
            <w:r>
              <w:t>, Брюссель, Бельгия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13.00-13.15 – 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перерыв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13.15- 14.45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Представление клинических случаев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Дискуссия в малых группах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Зотова М.С. , </w:t>
            </w:r>
            <w:proofErr w:type="spellStart"/>
            <w:r>
              <w:t>Белкова</w:t>
            </w:r>
            <w:proofErr w:type="spellEnd"/>
            <w:r>
              <w:t xml:space="preserve"> С.Б.  Фролова Е.В.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14.45 – 15.00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  <w:r>
              <w:t xml:space="preserve">Оценка дня. Анкеты. Обсуждение </w:t>
            </w:r>
          </w:p>
          <w:p w:rsidR="00207689" w:rsidRDefault="00207689" w:rsidP="00F171F0">
            <w:pPr>
              <w:jc w:val="both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Фролова Е.В.</w:t>
            </w:r>
          </w:p>
        </w:tc>
      </w:tr>
      <w:tr w:rsidR="00207689" w:rsidRPr="007F68BE" w:rsidTr="00F171F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Pr="007F68BE" w:rsidRDefault="00207689" w:rsidP="00F171F0">
            <w:pPr>
              <w:jc w:val="both"/>
              <w:rPr>
                <w:b/>
                <w:i/>
              </w:rPr>
            </w:pPr>
            <w:r w:rsidRPr="007F68BE">
              <w:rPr>
                <w:b/>
                <w:i/>
              </w:rPr>
              <w:t>14 апреля Среда   Сложные вопросы гериатрии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9.00- 9.30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 w:rsidRPr="007F68BE">
              <w:rPr>
                <w:vanish/>
              </w:rPr>
              <w:t xml:space="preserve">1)" introduction to aging " </w:t>
            </w:r>
            <w:r w:rsidRPr="007F68BE">
              <w:rPr>
                <w:vanish/>
              </w:rPr>
              <w:br/>
              <w:t xml:space="preserve">2) "squaring of the curve : true, false or both ?"представление преВакцинаяция </w:t>
            </w:r>
            <w:r>
              <w:t xml:space="preserve"> Вакцинация. Клинический случай</w:t>
            </w:r>
            <w:r w:rsidRPr="007F68BE">
              <w:rPr>
                <w:vanish/>
              </w:rPr>
              <w:t xml:space="preserve">1)" introduction to aging " </w:t>
            </w:r>
            <w:r w:rsidRPr="007F68BE">
              <w:rPr>
                <w:vanish/>
              </w:rPr>
              <w:br/>
              <w:t>2) "squaring of the curve : true, false or both ?"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Клинический разбор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 </w:t>
            </w:r>
            <w:proofErr w:type="spellStart"/>
            <w:r>
              <w:t>Аммосова</w:t>
            </w:r>
            <w:proofErr w:type="spellEnd"/>
            <w:r>
              <w:t xml:space="preserve"> Е.Е., Фролова Е.В.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9.30- 11.00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Комплексная гериатрическая оценка в программе онкологического лечения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Лекция 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Проф. Ян Пресс Университет Бен-</w:t>
            </w:r>
            <w:proofErr w:type="spellStart"/>
            <w:r>
              <w:t>Гуриона</w:t>
            </w:r>
            <w:proofErr w:type="spellEnd"/>
            <w:r>
              <w:t>, Израиль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11.00-11.30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Перерыв на кофе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11.30-13.00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  <w:r>
              <w:t>Вакцинация пожилых людей: как и зачем?</w:t>
            </w:r>
          </w:p>
          <w:p w:rsidR="00207689" w:rsidRDefault="00207689" w:rsidP="00F171F0">
            <w:pPr>
              <w:jc w:val="both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Лекция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  <w:r>
              <w:t>Доц</w:t>
            </w:r>
            <w:proofErr w:type="gramStart"/>
            <w:r>
              <w:t xml:space="preserve">.. </w:t>
            </w:r>
            <w:proofErr w:type="gramEnd"/>
            <w:r>
              <w:t>В.А. Неверов</w:t>
            </w:r>
          </w:p>
          <w:p w:rsidR="00207689" w:rsidRDefault="00207689" w:rsidP="00F171F0">
            <w:pPr>
              <w:jc w:val="both"/>
            </w:pPr>
            <w:r>
              <w:t xml:space="preserve">Санкт-Петербург, Россия </w:t>
            </w:r>
          </w:p>
          <w:p w:rsidR="00207689" w:rsidRDefault="00207689" w:rsidP="00F171F0">
            <w:pPr>
              <w:jc w:val="both"/>
            </w:pP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13.00-13.15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перерыв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13.15 -14.45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Герпетическая инфекция у пожилых людей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Лекция 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  <w:r>
              <w:t>Доц. В.А. Неверов</w:t>
            </w:r>
          </w:p>
          <w:p w:rsidR="00207689" w:rsidRDefault="00207689" w:rsidP="00F171F0">
            <w:pPr>
              <w:jc w:val="both"/>
            </w:pPr>
            <w:r>
              <w:t xml:space="preserve">Санкт-Петербург, Россия </w:t>
            </w:r>
          </w:p>
          <w:p w:rsidR="00207689" w:rsidRDefault="00207689" w:rsidP="00F171F0">
            <w:pPr>
              <w:jc w:val="both"/>
            </w:pP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14.45-15.00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  <w:r>
              <w:t xml:space="preserve">Оценка дня. Анкеты. Обсуждение </w:t>
            </w:r>
          </w:p>
          <w:p w:rsidR="00207689" w:rsidRDefault="00207689" w:rsidP="00F171F0">
            <w:pPr>
              <w:jc w:val="both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Фролова Е.В.</w:t>
            </w:r>
          </w:p>
        </w:tc>
      </w:tr>
      <w:tr w:rsidR="00207689" w:rsidRPr="007F68BE" w:rsidTr="00F171F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Pr="007F68BE" w:rsidRDefault="00207689" w:rsidP="00F171F0">
            <w:pPr>
              <w:jc w:val="both"/>
              <w:rPr>
                <w:b/>
              </w:rPr>
            </w:pPr>
            <w:r w:rsidRPr="007F68BE">
              <w:rPr>
                <w:b/>
              </w:rPr>
              <w:t>15  апреля четверг Профессиональный уход в гериатрии: как обеспечить?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9.00-10.00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Представление клинических случаев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Дискуссия в малых группах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proofErr w:type="spellStart"/>
            <w:r>
              <w:t>Русакова</w:t>
            </w:r>
            <w:proofErr w:type="spellEnd"/>
            <w:r>
              <w:t xml:space="preserve"> В.В. Ленская Л.В. Фролова Е.В.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10.00-11.00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Программы оценки качества сестринского ухода в учреждениях долговременного пребывания.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Лекция 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Pr="007F68BE" w:rsidRDefault="00207689" w:rsidP="00F171F0">
            <w:pPr>
              <w:jc w:val="both"/>
              <w:rPr>
                <w:lang w:val="en-US"/>
              </w:rPr>
            </w:pPr>
            <w:r w:rsidRPr="007F68BE">
              <w:rPr>
                <w:lang w:val="en-US"/>
              </w:rPr>
              <w:t xml:space="preserve"> </w:t>
            </w:r>
            <w:r>
              <w:t>Ян</w:t>
            </w:r>
            <w:r w:rsidRPr="007F68BE">
              <w:rPr>
                <w:lang w:val="en-US"/>
              </w:rPr>
              <w:t xml:space="preserve"> </w:t>
            </w:r>
            <w:r>
              <w:t>де</w:t>
            </w:r>
            <w:r w:rsidRPr="007F68BE">
              <w:rPr>
                <w:lang w:val="en-US"/>
              </w:rPr>
              <w:t xml:space="preserve"> </w:t>
            </w:r>
            <w:proofErr w:type="spellStart"/>
            <w:r>
              <w:t>Лепельер</w:t>
            </w:r>
            <w:proofErr w:type="spellEnd"/>
            <w:r w:rsidRPr="007F68BE">
              <w:rPr>
                <w:lang w:val="en-US"/>
              </w:rPr>
              <w:t xml:space="preserve"> (</w:t>
            </w:r>
            <w:r w:rsidRPr="007F68BE">
              <w:rPr>
                <w:lang w:val="en-GB"/>
              </w:rPr>
              <w:t>Jan</w:t>
            </w:r>
            <w:r w:rsidRPr="007F68BE">
              <w:rPr>
                <w:lang w:val="en-US"/>
              </w:rPr>
              <w:t xml:space="preserve"> </w:t>
            </w:r>
            <w:r w:rsidRPr="007F68BE">
              <w:rPr>
                <w:lang w:val="en-GB"/>
              </w:rPr>
              <w:t>De</w:t>
            </w:r>
            <w:r w:rsidRPr="007F68BE">
              <w:rPr>
                <w:lang w:val="en-US"/>
              </w:rPr>
              <w:t xml:space="preserve"> </w:t>
            </w:r>
            <w:proofErr w:type="spellStart"/>
            <w:r w:rsidRPr="007F68BE">
              <w:rPr>
                <w:lang w:val="en-GB"/>
              </w:rPr>
              <w:t>Lepeleire</w:t>
            </w:r>
            <w:proofErr w:type="spellEnd"/>
            <w:r w:rsidRPr="007F68BE">
              <w:rPr>
                <w:lang w:val="en-US"/>
              </w:rPr>
              <w:t>)</w:t>
            </w:r>
          </w:p>
          <w:p w:rsidR="00207689" w:rsidRDefault="00207689" w:rsidP="00F171F0">
            <w:pPr>
              <w:jc w:val="both"/>
            </w:pPr>
            <w:r>
              <w:t xml:space="preserve">проф. Католический Университет </w:t>
            </w:r>
            <w:proofErr w:type="spellStart"/>
            <w:r>
              <w:t>Левен</w:t>
            </w:r>
            <w:proofErr w:type="spellEnd"/>
            <w:r>
              <w:t>, Бельгия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Pr="007F68BE" w:rsidRDefault="00207689" w:rsidP="00F171F0">
            <w:pPr>
              <w:jc w:val="both"/>
              <w:rPr>
                <w:lang w:val="en-US"/>
              </w:rPr>
            </w:pPr>
            <w:r w:rsidRPr="007F68BE">
              <w:rPr>
                <w:lang w:val="en-US"/>
              </w:rPr>
              <w:t>11.00-11.30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Pr="007F68BE" w:rsidRDefault="00207689" w:rsidP="00F171F0">
            <w:pPr>
              <w:jc w:val="both"/>
              <w:rPr>
                <w:lang w:val="en-US"/>
              </w:rPr>
            </w:pPr>
            <w:r>
              <w:t>Перерыв</w:t>
            </w:r>
            <w:r w:rsidRPr="007F68BE">
              <w:rPr>
                <w:lang w:val="en-US"/>
              </w:rPr>
              <w:t xml:space="preserve"> </w:t>
            </w:r>
            <w:r>
              <w:t>для</w:t>
            </w:r>
            <w:r w:rsidRPr="007F68BE">
              <w:rPr>
                <w:lang w:val="en-US"/>
              </w:rPr>
              <w:t xml:space="preserve"> </w:t>
            </w:r>
            <w:r>
              <w:t>кофе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Pr="007F68BE" w:rsidRDefault="00207689" w:rsidP="00F171F0">
            <w:pPr>
              <w:jc w:val="both"/>
              <w:rPr>
                <w:lang w:val="en-US"/>
              </w:rPr>
            </w:pPr>
            <w:r w:rsidRPr="007F68BE">
              <w:rPr>
                <w:lang w:val="en-US"/>
              </w:rPr>
              <w:t>11.30 -13.00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  <w:r>
              <w:t xml:space="preserve">Программы оценки качества сестринского ухода в учреждениях долговременного пребывания. </w:t>
            </w:r>
          </w:p>
          <w:p w:rsidR="00207689" w:rsidRDefault="00207689" w:rsidP="00F171F0">
            <w:pPr>
              <w:jc w:val="both"/>
            </w:pPr>
          </w:p>
          <w:p w:rsidR="00207689" w:rsidRDefault="00207689" w:rsidP="00F171F0">
            <w:pPr>
              <w:jc w:val="both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Лекция 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Проф. </w:t>
            </w:r>
            <w:r w:rsidRPr="007F68BE">
              <w:rPr>
                <w:lang w:val="en-GB"/>
              </w:rPr>
              <w:t>Jan</w:t>
            </w:r>
            <w:r w:rsidRPr="00067AA0">
              <w:t xml:space="preserve"> </w:t>
            </w:r>
            <w:r w:rsidRPr="007F68BE">
              <w:rPr>
                <w:lang w:val="en-GB"/>
              </w:rPr>
              <w:t>De</w:t>
            </w:r>
            <w:r w:rsidRPr="00067AA0">
              <w:t xml:space="preserve"> </w:t>
            </w:r>
            <w:proofErr w:type="spellStart"/>
            <w:r w:rsidRPr="007F68BE">
              <w:rPr>
                <w:lang w:val="en-GB"/>
              </w:rPr>
              <w:t>Lepeleire</w:t>
            </w:r>
            <w:proofErr w:type="spellEnd"/>
            <w:r>
              <w:t xml:space="preserve"> Католический Университет, </w:t>
            </w:r>
            <w:proofErr w:type="spellStart"/>
            <w:r>
              <w:t>Левен</w:t>
            </w:r>
            <w:proofErr w:type="spellEnd"/>
            <w:r>
              <w:t>, Бельгия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13.00-15.00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Представление </w:t>
            </w:r>
            <w:r w:rsidRPr="007F68BE">
              <w:rPr>
                <w:lang w:val="en-US"/>
              </w:rPr>
              <w:t>case</w:t>
            </w:r>
            <w:r w:rsidRPr="00067AA0">
              <w:t xml:space="preserve"> </w:t>
            </w:r>
            <w:r w:rsidRPr="007F68BE">
              <w:rPr>
                <w:lang w:val="en-US"/>
              </w:rPr>
              <w:t>based</w:t>
            </w:r>
            <w:r w:rsidRPr="00067AA0">
              <w:t xml:space="preserve"> </w:t>
            </w:r>
            <w:r w:rsidRPr="007F68BE">
              <w:rPr>
                <w:lang w:val="en-US"/>
              </w:rPr>
              <w:t>learning</w:t>
            </w:r>
            <w:r>
              <w:t xml:space="preserve"> – разбор случая оказания гериатрической помощи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Дискуссия в малых группах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Участники, Фролова Е.В.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15.00-15.15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  <w:r>
              <w:t xml:space="preserve">Оценка дня. Анкеты. Обсуждение </w:t>
            </w:r>
          </w:p>
          <w:p w:rsidR="00207689" w:rsidRDefault="00207689" w:rsidP="00F171F0">
            <w:pPr>
              <w:jc w:val="both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Фролова Е.В.</w:t>
            </w:r>
          </w:p>
        </w:tc>
      </w:tr>
      <w:tr w:rsidR="00207689" w:rsidRPr="007F68BE" w:rsidTr="00F171F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Pr="007F68BE" w:rsidRDefault="00207689" w:rsidP="00F171F0">
            <w:pPr>
              <w:jc w:val="both"/>
              <w:rPr>
                <w:b/>
              </w:rPr>
            </w:pPr>
            <w:r w:rsidRPr="007F68BE">
              <w:rPr>
                <w:b/>
              </w:rPr>
              <w:lastRenderedPageBreak/>
              <w:t>16 апреля пятница</w:t>
            </w:r>
            <w:proofErr w:type="gramStart"/>
            <w:r w:rsidRPr="007F68BE">
              <w:rPr>
                <w:b/>
              </w:rPr>
              <w:t xml:space="preserve">  И</w:t>
            </w:r>
            <w:proofErr w:type="gramEnd"/>
            <w:r w:rsidRPr="007F68BE">
              <w:rPr>
                <w:b/>
              </w:rPr>
              <w:t xml:space="preserve"> снова деменция 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9.00-9.30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Распространенность когнитивных нарушений в Санкт-Петербурге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Презентация исследования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Богданова Т.А., 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9.30 -11.00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Сосудистые когнитивные нарушения.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Pr="007F68BE" w:rsidRDefault="00207689" w:rsidP="00F171F0">
            <w:pPr>
              <w:jc w:val="both"/>
              <w:rPr>
                <w:lang w:val="en-US"/>
              </w:rPr>
            </w:pPr>
            <w:r>
              <w:t xml:space="preserve">Лекция + 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Проф. Лобзин В.Ю.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11.00-11.30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Перерыв для кофе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11.30 -12.30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Вторичные (потенциально обратимые) нарушения когнитивных функций.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Лекция 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Проф. Лобзин В.Ю.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12.30-13.00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Представление проектов «Мой вклад в </w:t>
            </w:r>
            <w:proofErr w:type="spellStart"/>
            <w:r>
              <w:t>антидементный</w:t>
            </w:r>
            <w:proofErr w:type="spellEnd"/>
            <w:r>
              <w:t xml:space="preserve"> план»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Интерактивное занятие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proofErr w:type="spellStart"/>
            <w:r>
              <w:t>Караева</w:t>
            </w:r>
            <w:proofErr w:type="spellEnd"/>
            <w:r>
              <w:t xml:space="preserve"> Е.В., </w:t>
            </w:r>
            <w:proofErr w:type="spellStart"/>
            <w:r>
              <w:t>Шульпина</w:t>
            </w:r>
            <w:proofErr w:type="spellEnd"/>
            <w:r>
              <w:t xml:space="preserve"> Н.Ю., </w:t>
            </w:r>
            <w:proofErr w:type="spellStart"/>
            <w:r>
              <w:t>Аммосова</w:t>
            </w:r>
            <w:proofErr w:type="spellEnd"/>
            <w:r>
              <w:t xml:space="preserve"> Е.Е.  Фролова Е.В.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13.00-13.30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Когнитивные нарушения по данным исследований Хрусталь и Эвкалипт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Презентация исследования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Доцент А.В. Турушева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13.30-14.30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Ведение пожилого больного перед операцией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Лекция 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Доц. Шарашкина Н.В.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14.30 -15.00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Представление клинического случая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Разбор в малых группах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Шарашкина Н.В.  и </w:t>
            </w:r>
            <w:proofErr w:type="spellStart"/>
            <w:r>
              <w:t>Е.В.Фролова</w:t>
            </w:r>
            <w:proofErr w:type="spellEnd"/>
          </w:p>
        </w:tc>
      </w:tr>
      <w:tr w:rsidR="00207689" w:rsidRPr="007F68BE" w:rsidTr="00F171F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Pr="007F68BE" w:rsidRDefault="00207689" w:rsidP="00F171F0">
            <w:pPr>
              <w:jc w:val="both"/>
              <w:rPr>
                <w:b/>
              </w:rPr>
            </w:pPr>
            <w:r w:rsidRPr="007F68BE">
              <w:rPr>
                <w:b/>
              </w:rPr>
              <w:t xml:space="preserve">Суббота 17 апреля </w:t>
            </w:r>
            <w:r w:rsidRPr="007F68BE">
              <w:rPr>
                <w:b/>
                <w:lang w:val="en-US"/>
              </w:rPr>
              <w:t>COVID</w:t>
            </w:r>
            <w:r w:rsidRPr="007F68BE">
              <w:rPr>
                <w:b/>
              </w:rPr>
              <w:t xml:space="preserve"> и </w:t>
            </w:r>
            <w:proofErr w:type="gramStart"/>
            <w:r w:rsidRPr="007F68BE">
              <w:rPr>
                <w:b/>
              </w:rPr>
              <w:t>пожилые</w:t>
            </w:r>
            <w:proofErr w:type="gramEnd"/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9.00-10.00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Новости из красной зоны. </w:t>
            </w:r>
            <w:r w:rsidRPr="007F68BE">
              <w:rPr>
                <w:lang w:val="en-US"/>
              </w:rPr>
              <w:t>COVID</w:t>
            </w:r>
            <w:r>
              <w:t xml:space="preserve"> и пожилые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Клинические наблюдения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proofErr w:type="gramStart"/>
            <w:r>
              <w:t>Асс</w:t>
            </w:r>
            <w:proofErr w:type="gramEnd"/>
            <w:r>
              <w:t>. Остапенко В.С.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10.00-11.00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Обзор по теме </w:t>
            </w:r>
            <w:r w:rsidRPr="007F68BE">
              <w:rPr>
                <w:lang w:val="en-US"/>
              </w:rPr>
              <w:t>Long</w:t>
            </w:r>
            <w:r w:rsidRPr="00067AA0">
              <w:t xml:space="preserve"> </w:t>
            </w:r>
            <w:r w:rsidRPr="007F68BE">
              <w:rPr>
                <w:lang w:val="en-US"/>
              </w:rPr>
              <w:t>COVID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Лекция + клинический случай 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 xml:space="preserve">Фролова Е.В. </w:t>
            </w:r>
            <w:proofErr w:type="spellStart"/>
            <w:r>
              <w:t>Клестова</w:t>
            </w:r>
            <w:proofErr w:type="spellEnd"/>
            <w:r>
              <w:t xml:space="preserve">  Т.А.  </w:t>
            </w:r>
            <w:proofErr w:type="spellStart"/>
            <w:r>
              <w:t>Шульпина</w:t>
            </w:r>
            <w:proofErr w:type="spellEnd"/>
            <w:r>
              <w:t xml:space="preserve"> Н.Ю.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11.00-11.30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Перерыв на кофе</w:t>
            </w: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11.30-13.00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Тестирование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</w:tr>
      <w:tr w:rsidR="00207689" w:rsidRPr="007F68BE" w:rsidTr="00F171F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13.00-14.00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Обратная связь.</w:t>
            </w:r>
          </w:p>
          <w:p w:rsidR="00207689" w:rsidRDefault="00207689" w:rsidP="00F171F0">
            <w:pPr>
              <w:jc w:val="both"/>
            </w:pPr>
            <w:r>
              <w:t>Вручение сертификатов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89" w:rsidRDefault="00207689" w:rsidP="00F171F0">
            <w:pPr>
              <w:jc w:val="both"/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689" w:rsidRDefault="00207689" w:rsidP="00F171F0">
            <w:pPr>
              <w:jc w:val="both"/>
            </w:pPr>
            <w:r>
              <w:t>Фролова Е.В.</w:t>
            </w:r>
          </w:p>
        </w:tc>
      </w:tr>
    </w:tbl>
    <w:p w:rsidR="00207689" w:rsidRDefault="00207689" w:rsidP="00207689">
      <w:pPr>
        <w:ind w:left="360"/>
        <w:rPr>
          <w:lang w:eastAsia="en-US"/>
        </w:rPr>
      </w:pPr>
    </w:p>
    <w:p w:rsidR="00207689" w:rsidRDefault="00207689" w:rsidP="00207689">
      <w:pPr>
        <w:ind w:left="360"/>
      </w:pPr>
    </w:p>
    <w:p w:rsidR="00207689" w:rsidRDefault="00207689" w:rsidP="00207689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207689" w:rsidRDefault="00207689" w:rsidP="00207689">
      <w:pPr>
        <w:shd w:val="clear" w:color="auto" w:fill="FFFFFF"/>
        <w:spacing w:line="360" w:lineRule="auto"/>
        <w:ind w:left="360" w:right="58"/>
        <w:jc w:val="both"/>
      </w:pPr>
    </w:p>
    <w:p w:rsidR="00756B6E" w:rsidRDefault="00207689"/>
    <w:sectPr w:rsidR="0075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2811"/>
    <w:multiLevelType w:val="hybridMultilevel"/>
    <w:tmpl w:val="B3C2C6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89"/>
    <w:rsid w:val="00207689"/>
    <w:rsid w:val="002A26D0"/>
    <w:rsid w:val="007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7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6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7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6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3849</Characters>
  <Application>Microsoft Office Word</Application>
  <DocSecurity>0</DocSecurity>
  <Lines>32</Lines>
  <Paragraphs>9</Paragraphs>
  <ScaleCrop>false</ScaleCrop>
  <Company>SZGMU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Наталья Николаевна</dc:creator>
  <cp:lastModifiedBy>Вострокнутова Наталья Николаевна</cp:lastModifiedBy>
  <cp:revision>1</cp:revision>
  <dcterms:created xsi:type="dcterms:W3CDTF">2021-04-21T08:26:00Z</dcterms:created>
  <dcterms:modified xsi:type="dcterms:W3CDTF">2021-04-21T08:27:00Z</dcterms:modified>
</cp:coreProperties>
</file>