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A7" w:rsidRDefault="00413F33" w:rsidP="00D219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20D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19E99F9" wp14:editId="7C85CA4F">
            <wp:simplePos x="0" y="0"/>
            <wp:positionH relativeFrom="column">
              <wp:posOffset>-41910</wp:posOffset>
            </wp:positionH>
            <wp:positionV relativeFrom="paragraph">
              <wp:posOffset>-300990</wp:posOffset>
            </wp:positionV>
            <wp:extent cx="876300" cy="876300"/>
            <wp:effectExtent l="0" t="0" r="0" b="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9A7">
        <w:rPr>
          <w:rFonts w:ascii="Times New Roman" w:hAnsi="Times New Roman" w:cs="Times New Roman"/>
          <w:sz w:val="28"/>
          <w:szCs w:val="28"/>
          <w:lang w:val="en-US"/>
        </w:rPr>
        <w:t>APPLICATION FORM FOR PARTICIPATION</w:t>
      </w:r>
    </w:p>
    <w:p w:rsidR="00D219A7" w:rsidRDefault="00D219A7" w:rsidP="00D219A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439D" w:rsidRPr="00E217C0" w:rsidRDefault="00D219A7" w:rsidP="00D219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SUMMER SCHOOL ON GASTROENTEROLOGY AND NUTRITION 2021</w:t>
      </w:r>
      <w:r w:rsidR="00E217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413F33" w:rsidRDefault="00413F33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4785"/>
      </w:tblGrid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  <w:lang w:val="en-US"/>
              </w:rPr>
              <w:t>Name: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  <w:lang w:val="en-US"/>
              </w:rPr>
              <w:t>Surname: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  <w:lang w:val="en-US"/>
              </w:rPr>
              <w:t>Gender: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  <w:lang w:val="en-US"/>
              </w:rPr>
              <w:t>Date of Birth: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  <w:lang w:val="en-US"/>
              </w:rPr>
              <w:t>Home country: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RP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Name of the University/organization: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RP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219A7"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Faculty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shd w:val="clear" w:color="auto" w:fill="FFFFFF"/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219A7"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Education level</w:t>
            </w:r>
          </w:p>
          <w:p w:rsidR="00D219A7" w:rsidRPr="00D219A7" w:rsidRDefault="00D219A7" w:rsidP="00D219A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D219A7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Student (year of study)</w:t>
            </w:r>
          </w:p>
          <w:p w:rsidR="00D219A7" w:rsidRPr="00D219A7" w:rsidRDefault="00D219A7" w:rsidP="00D219A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D219A7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Ph.D. student</w:t>
            </w:r>
          </w:p>
          <w:p w:rsidR="00D219A7" w:rsidRPr="00D219A7" w:rsidRDefault="00D219A7" w:rsidP="00D219A7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</w:pPr>
            <w:r w:rsidRPr="00D219A7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Young Researcher</w:t>
            </w:r>
          </w:p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eastAsia="Times New Roman" w:hAnsi="Helvetica" w:cs="Helvetica"/>
                <w:b/>
                <w:i/>
                <w:color w:val="FF0066"/>
                <w:sz w:val="24"/>
                <w:szCs w:val="24"/>
                <w:lang w:val="en-US" w:eastAsia="ru-RU"/>
              </w:rPr>
              <w:t>Other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219A7"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Contact phone: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219A7"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Contact e-mail: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19A7" w:rsidTr="00B20D6D">
        <w:tc>
          <w:tcPr>
            <w:tcW w:w="4111" w:type="dxa"/>
          </w:tcPr>
          <w:p w:rsidR="00D219A7" w:rsidRPr="00D219A7" w:rsidRDefault="00D219A7" w:rsidP="00D219A7">
            <w:pPr>
              <w:jc w:val="center"/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219A7">
              <w:rPr>
                <w:rFonts w:ascii="Helvetica" w:hAnsi="Helvetica" w:cs="Helvetic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Fields of interest</w:t>
            </w:r>
          </w:p>
        </w:tc>
        <w:tc>
          <w:tcPr>
            <w:tcW w:w="4785" w:type="dxa"/>
          </w:tcPr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19A7" w:rsidRDefault="00D2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13F33" w:rsidRDefault="00413F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0D6D" w:rsidRPr="00851803" w:rsidRDefault="00B20D6D" w:rsidP="00D219A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20D6D" w:rsidRPr="0085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33"/>
    <w:rsid w:val="00413F33"/>
    <w:rsid w:val="00851803"/>
    <w:rsid w:val="00A5439D"/>
    <w:rsid w:val="00B20D6D"/>
    <w:rsid w:val="00D219A7"/>
    <w:rsid w:val="00E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D6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0D6D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0D6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D6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20D6D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0D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Шадринцева Мария Евгеньевна</dc:creator>
  <cp:lastModifiedBy>Речкалова Дарья Владимировна</cp:lastModifiedBy>
  <cp:revision>4</cp:revision>
  <dcterms:created xsi:type="dcterms:W3CDTF">2020-07-08T12:43:00Z</dcterms:created>
  <dcterms:modified xsi:type="dcterms:W3CDTF">2020-11-05T08:43:00Z</dcterms:modified>
</cp:coreProperties>
</file>